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43E7" w14:textId="42641EF6" w:rsidR="00F347F3" w:rsidRPr="00E540DB" w:rsidRDefault="00F347F3" w:rsidP="00F34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40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E9D10" wp14:editId="666C5D2E">
                <wp:simplePos x="0" y="0"/>
                <wp:positionH relativeFrom="column">
                  <wp:posOffset>8763000</wp:posOffset>
                </wp:positionH>
                <wp:positionV relativeFrom="paragraph">
                  <wp:posOffset>-435610</wp:posOffset>
                </wp:positionV>
                <wp:extent cx="1033145" cy="314325"/>
                <wp:effectExtent l="9525" t="12065" r="5080" b="698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C5F6" w14:textId="77777777" w:rsidR="00F347F3" w:rsidRPr="00223F5C" w:rsidRDefault="00F347F3" w:rsidP="00F347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23F5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ตัวอย่าง </w:t>
                            </w:r>
                            <w:r w:rsidRPr="00223F5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O2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E9D10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690pt;margin-top:-34.3pt;width:81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7uEwIAACsEAAAOAAAAZHJzL2Uyb0RvYy54bWysU9tu2zAMfR+wfxD0vti5ba0Rp+jSZRjQ&#10;XYBuH6DIcixMFjVKiZ19/SjZTbMLMGCYHwTSpA7Jw6PVTd8adlToNdiSTyc5Z8pKqLTdl/zL5+2L&#10;K858ELYSBqwq+Ul5frN+/mzVuULNoAFTKWQEYn3RuZI3Ibgiy7xsVCv8BJyyFKwBWxHIxX1WoegI&#10;vTXZLM9fZh1g5RCk8p7+3g1Bvk74da1k+FjXXgVmSk69hXRiOnfxzNYrUexRuEbLsQ3xD120Qlsq&#10;eoa6E0GwA+rfoFotETzUYSKhzaCutVRpBppmmv8yzUMjnEqzEDnenWny/w9Wfjg+uE/IQv8aelpg&#10;GsK7e5BfPbOwaYTdq1tE6BolKio8jZRlnfPFeDVS7QsfQXbde6hoyeIQIAH1NbaRFZqTETot4HQm&#10;XfWByVgyn8+niyVnkmJkzWfLVEIUj7cd+vBWQcuiUXKkpSZ0cbz3IXYjiseUWMyD0dVWG5Mc3O82&#10;BtlRkAC26RvRf0ozlnUlv15S7b9B5PT9CaLVgZRsdFvyq5gzaivS9sZWSWdBaDPY1LKxI4+RuoHE&#10;0O96Sox87qA6EaMIg2LphZHRAH7nrCO1ltx/OwhUnJl3lrZyPV0soryTs1i+mpGDl5HdZURYSVAl&#10;D5wN5iYMT+LgUO8bqjTowMItbbLWieSnrsa+SZGJ+/H1RMlf+inr6Y2vfwAAAP//AwBQSwMEFAAG&#10;AAgAAAAhAPR06njkAAAADQEAAA8AAABkcnMvZG93bnJldi54bWxMj0FLw0AQhe+C/2EZwUtpN6ma&#10;xphNEUHR0oupCN622TEJzc6G7DaN/97pSY/vzePN9/L1ZDsx4uBbRwriRQQCqXKmpVrBx+55noLw&#10;QZPRnSNU8IMe1sXlRa4z4070jmMZasEl5DOtoAmhz6T0VYNW+4Xrkfj27QarA8uhlmbQJy63nVxG&#10;USKtbok/NLrHpwarQ3m0Cr7exsN25T53m01Szl7lS7mdZq1S11fT4wOIgFP4C8MZn9GhYKa9O5Lx&#10;omN9k0Y8JiiYJ2kC4hy5u12uQOzZiu9jkEUu/68ofgEAAP//AwBQSwECLQAUAAYACAAAACEAtoM4&#10;kv4AAADhAQAAEwAAAAAAAAAAAAAAAAAAAAAAW0NvbnRlbnRfVHlwZXNdLnhtbFBLAQItABQABgAI&#10;AAAAIQA4/SH/1gAAAJQBAAALAAAAAAAAAAAAAAAAAC8BAABfcmVscy8ucmVsc1BLAQItABQABgAI&#10;AAAAIQAMgF7uEwIAACsEAAAOAAAAAAAAAAAAAAAAAC4CAABkcnMvZTJvRG9jLnhtbFBLAQItABQA&#10;BgAIAAAAIQD0dOp45AAAAA0BAAAPAAAAAAAAAAAAAAAAAG0EAABkcnMvZG93bnJldi54bWxQSwUG&#10;AAAAAAQABADzAAAAfgUAAAAA&#10;" strokecolor="red">
                <v:textbox>
                  <w:txbxContent>
                    <w:p w14:paraId="0E46C5F6" w14:textId="77777777" w:rsidR="00F347F3" w:rsidRPr="00223F5C" w:rsidRDefault="00F347F3" w:rsidP="00F347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23F5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ตัวอย่าง </w:t>
                      </w:r>
                      <w:r w:rsidRPr="00223F5C">
                        <w:rPr>
                          <w:rFonts w:ascii="TH SarabunIT๙" w:hAnsi="TH SarabunIT๙" w:cs="TH SarabunIT๙"/>
                          <w:b/>
                          <w:bCs/>
                        </w:rPr>
                        <w:t>O2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540DB" w:rsidRPr="00E540DB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รายงานการบริหารและพัฒนาทรัพยากรบุคคล ของ</w:t>
      </w:r>
    </w:p>
    <w:p w14:paraId="30B7CAB6" w14:textId="0D114695" w:rsidR="00F347F3" w:rsidRPr="00E540DB" w:rsidRDefault="00F347F3" w:rsidP="00F34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40DB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องค์การบริหารส่วนตำบลหนองแซง</w:t>
      </w:r>
      <w:r w:rsidR="00E540DB" w:rsidRPr="00E540D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C82C5D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</w:t>
      </w:r>
      <w:r w:rsidR="00C82C5D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701D03C8" w14:textId="77777777" w:rsidR="00463330" w:rsidRPr="00E540DB" w:rsidRDefault="00463330" w:rsidP="00F34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5954"/>
      </w:tblGrid>
      <w:tr w:rsidR="00773BAD" w:rsidRPr="00E540DB" w14:paraId="5DE6BB27" w14:textId="77777777" w:rsidTr="005D6ECD">
        <w:tc>
          <w:tcPr>
            <w:tcW w:w="1985" w:type="dxa"/>
            <w:shd w:val="clear" w:color="auto" w:fill="F2F2F2"/>
          </w:tcPr>
          <w:p w14:paraId="15E88123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13AEC71A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3318EA71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773BAD" w:rsidRPr="00E540DB" w14:paraId="001DBB2A" w14:textId="77777777" w:rsidTr="005D6ECD">
        <w:tc>
          <w:tcPr>
            <w:tcW w:w="1985" w:type="dxa"/>
            <w:shd w:val="clear" w:color="auto" w:fill="auto"/>
          </w:tcPr>
          <w:p w14:paraId="77A6B9A8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ด้านการวางแผนกำลังคน</w:t>
            </w:r>
          </w:p>
        </w:tc>
        <w:tc>
          <w:tcPr>
            <w:tcW w:w="2410" w:type="dxa"/>
            <w:shd w:val="clear" w:color="auto" w:fill="auto"/>
          </w:tcPr>
          <w:p w14:paraId="522D50D9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จัดทำแผนอัตรากำลัง </w:t>
            </w:r>
            <w:r w:rsidRPr="00E540DB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ปี เพื่อใช้ในการกำหนดโครงสร้างและกรอบอัตรากำลังที่รองรับภารกิจของ หน่วยงาน </w:t>
            </w:r>
          </w:p>
          <w:p w14:paraId="2F83878C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จัดทำและดำเนินการสรรหาข้าราชการ และพนักงานจ้าง ทันต่อการเปลี่ยนแปลง หรือทดแทนอัตรากำลังที่ลาออก หรือโอนย้าย</w:t>
            </w:r>
          </w:p>
          <w:p w14:paraId="63F3E338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pacing w:val="-20"/>
                <w:sz w:val="28"/>
              </w:rPr>
              <w:t xml:space="preserve">3. </w:t>
            </w:r>
            <w:r w:rsidRPr="00E540DB">
              <w:rPr>
                <w:rFonts w:ascii="TH SarabunIT๙" w:hAnsi="TH SarabunIT๙" w:cs="TH SarabunIT๙"/>
                <w:spacing w:val="-20"/>
                <w:sz w:val="28"/>
                <w:cs/>
              </w:rPr>
              <w:t>รับสมัครคัดเลือก สรรหาคนดีคนเก่งเพื่อปฏิบัติงานตามภารกิจของหน่วยงานเพื่อบรรจุแต่งตั้งเข้ารับราชการ หรือประกาศรับโอนย้าย พนักงานส่วนท้องถิ่น มาดำรงตำแหน่งที่ว่างหรือประกาศรับสมัครบุคคลเพื่อเปลี่ยนสายงานที่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สูงขึ้น </w:t>
            </w:r>
          </w:p>
          <w:p w14:paraId="1E60C1A0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แต่งตั้งคณะกรรมการในการสรรหาและเลือกสรร</w:t>
            </w:r>
          </w:p>
          <w:p w14:paraId="28D67F2E" w14:textId="3B07C81D" w:rsidR="00F347F3" w:rsidRPr="00E540DB" w:rsidRDefault="00F347F3" w:rsidP="00D96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พัฒนาระบบฐานข้อมูลบุคลากรเพื่อวางแผนอัตรากำลังให้มีความครบถ้วน สมบูรณ์และเป็นปัจจุบัน</w:t>
            </w:r>
          </w:p>
        </w:tc>
        <w:tc>
          <w:tcPr>
            <w:tcW w:w="5954" w:type="dxa"/>
            <w:shd w:val="clear" w:color="auto" w:fill="auto"/>
          </w:tcPr>
          <w:p w14:paraId="47D9D5D3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ดำเนินการปรับปรุงแผนอัตรากำลัง เพื่อกำหนดตำแหน่งใหม่เพิ่ม รองรับภารกิจของหน่วยงาน และการพิจารณาปรับปรุงภาระงานให้สอดคล้องกับส่วนราชการในปัจจุบัน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br/>
              <w:t>(วิเคราะห์ภาระงาน การเตรียมข้อมูล การระดมความคิดของ คณะกรรมการในการสรรหาและเลือกสรร และผู้ที่เกี่ยวข้อง )</w:t>
            </w:r>
          </w:p>
          <w:p w14:paraId="0AECD423" w14:textId="1CBE8703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ดำเนินการประกาศสรรหาพนักงานจ้าง ประเภทพนักงานจ้างทั่วไป  ตำแหน่งคนงาน สังกัดกอง</w:t>
            </w:r>
            <w:r w:rsidR="00E540DB">
              <w:rPr>
                <w:rFonts w:ascii="TH SarabunIT๙" w:hAnsi="TH SarabunIT๙" w:cs="TH SarabunIT๙" w:hint="cs"/>
                <w:sz w:val="28"/>
                <w:cs/>
              </w:rPr>
              <w:t xml:space="preserve">สาธารณสุขและสิ่งแวดล้อม และประเภทพนักงานจ้างตามภารกิจ ตำแหน่งผู้ช่วยเจ้าพนักงานพัสดุ สังกัดกองคลัง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</w:t>
            </w:r>
            <w:r w:rsidR="00E540DB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E91C1B" w:rsidRPr="00E540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40DB"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  <w:r w:rsidR="00E91C1B" w:rsidRPr="00E540DB">
              <w:rPr>
                <w:rFonts w:ascii="TH SarabunIT๙" w:hAnsi="TH SarabunIT๙" w:cs="TH SarabunIT๙"/>
                <w:sz w:val="28"/>
                <w:cs/>
              </w:rPr>
              <w:t xml:space="preserve">  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34B353B0" w14:textId="04E5BA08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ดำเนินการแต่งตั้งคณะกรรมการในการสรรหาและเลือกสรรบุคคลากรพนักงานจ้างทั่วไป ประจำปี พ.ศ. </w:t>
            </w:r>
            <w:r w:rsidRPr="00E540DB">
              <w:rPr>
                <w:rFonts w:ascii="TH SarabunIT๙" w:hAnsi="TH SarabunIT๙" w:cs="TH SarabunIT๙"/>
                <w:sz w:val="28"/>
              </w:rPr>
              <w:t>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ตามคำสั่ง</w:t>
            </w:r>
            <w:r w:rsidR="00E91C1B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="00E540DB">
              <w:rPr>
                <w:rFonts w:ascii="TH SarabunIT๙" w:hAnsi="TH SarabunIT๙" w:cs="TH SarabunIT๙"/>
                <w:sz w:val="28"/>
              </w:rPr>
              <w:t>68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/256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ลงวันที่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540DB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540DB"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 xml:space="preserve">  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เรื่อง แต่งตั้ง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การสรรหาและเลือกสรรบุคคลากรพนักงานจ้าง</w:t>
            </w:r>
          </w:p>
          <w:p w14:paraId="5E9E4F9E" w14:textId="049F8CAE" w:rsidR="00F347F3" w:rsidRPr="00E540DB" w:rsidRDefault="00F347F3" w:rsidP="005D6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ดำเนินการพัฒนาระบบฐานข้อมูลบุคลากรของ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="00E540D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เพื่อวางแผนอัตรากำลังให้มีความครบถ้วน สมบูรณ์และเป็นปัจจุบัน </w:t>
            </w:r>
          </w:p>
          <w:p w14:paraId="7A614194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73BAD" w:rsidRPr="00E540DB" w14:paraId="5BE67787" w14:textId="77777777" w:rsidTr="005D6ECD">
        <w:tc>
          <w:tcPr>
            <w:tcW w:w="1985" w:type="dxa"/>
            <w:shd w:val="clear" w:color="auto" w:fill="F2F2F2"/>
          </w:tcPr>
          <w:p w14:paraId="0FA1D90E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4F10BAAA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4FD5E607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773BAD" w:rsidRPr="00E540DB" w14:paraId="1797D5EF" w14:textId="77777777" w:rsidTr="005D6ECD">
        <w:tc>
          <w:tcPr>
            <w:tcW w:w="1985" w:type="dxa"/>
            <w:shd w:val="clear" w:color="auto" w:fill="auto"/>
          </w:tcPr>
          <w:p w14:paraId="33845FD8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ด้านการพัฒนาบุคลากร</w:t>
            </w:r>
          </w:p>
        </w:tc>
        <w:tc>
          <w:tcPr>
            <w:tcW w:w="2410" w:type="dxa"/>
            <w:shd w:val="clear" w:color="auto" w:fill="auto"/>
          </w:tcPr>
          <w:p w14:paraId="15B0F9A5" w14:textId="77777777" w:rsidR="00C056C4" w:rsidRDefault="00F347F3" w:rsidP="005D6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1.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จัดทำแผนพัฒนาบุคลากรประจำปี</w:t>
            </w:r>
            <w:r w:rsidRPr="00E540DB">
              <w:rPr>
                <w:rFonts w:ascii="TH SarabunIT๙" w:hAnsi="TH SarabunIT๙" w:cs="TH SarabunIT๙"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นโยบายพัฒนาบุคลากรประจำปี และดำเนินการตามแผนฯ</w:t>
            </w:r>
            <w:r w:rsidRPr="00E540DB">
              <w:rPr>
                <w:rFonts w:ascii="TH SarabunIT๙" w:hAnsi="TH SarabunIT๙" w:cs="TH SarabunIT๙"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นโยบายฯให้สอดคล้องตามความจำเป็น</w:t>
            </w:r>
          </w:p>
          <w:p w14:paraId="742AF40F" w14:textId="7F9D72D1" w:rsidR="00C82C5D" w:rsidRDefault="00F347F3" w:rsidP="00C82C5D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lastRenderedPageBreak/>
              <w:t xml:space="preserve">2.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กิจกรรมการประชุมเพื่อเสริมสร้างคุณธรรม จริยธรรม และความโปร่งใส 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ประจำปีงบประมาณ พ.ศ. </w:t>
            </w:r>
            <w:r w:rsidRPr="00E540DB">
              <w:rPr>
                <w:rFonts w:ascii="TH SarabunIT๙" w:hAnsi="TH SarabunIT๙" w:cs="TH SarabunIT๙"/>
                <w:sz w:val="28"/>
              </w:rPr>
              <w:t>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0CBE084F" w14:textId="2EE1E287" w:rsidR="00F347F3" w:rsidRPr="00E540DB" w:rsidRDefault="00F347F3" w:rsidP="00C82C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3. ส่งเสริมและพัฒนาองค์กรมุ่งสู่การเป็นองค์กรแห่งการเรียนรู้  </w:t>
            </w:r>
          </w:p>
        </w:tc>
        <w:tc>
          <w:tcPr>
            <w:tcW w:w="5954" w:type="dxa"/>
            <w:shd w:val="clear" w:color="auto" w:fill="auto"/>
          </w:tcPr>
          <w:p w14:paraId="715175C5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มีการดำเนินการจัดทำแผนพัฒนาบุคลากรประจำปี</w:t>
            </w:r>
            <w:r w:rsidRPr="00E540DB">
              <w:rPr>
                <w:rFonts w:ascii="TH SarabunIT๙" w:hAnsi="TH SarabunIT๙" w:cs="TH SarabunIT๙"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นโยบายพัฒนาบุคลากรประจำปี เพื่อใช้เป็นแนวทางในการบริหารทรัพยากรบุคคลของหน่วยงาน และส่งเสริมให้บุคคลากรทุกประเภท ทุกระดับ มีส่วนร่วมในการผลักดันนโยบายให้บรรลุเป้าประสงค์ต่อไป</w:t>
            </w:r>
          </w:p>
          <w:p w14:paraId="5D1FF3CF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</w:p>
          <w:p w14:paraId="2DD9461C" w14:textId="6C65B13C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ดำเนินการจัดกิจกรรมการประชุมเพื่อเสริมสร้างคุณธรรม จริยธรรม และความโปร่งใส 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ประจำปีงบประมาณ พ.ศ. </w:t>
            </w:r>
            <w:r w:rsidR="00C82C5D">
              <w:rPr>
                <w:rFonts w:ascii="TH SarabunIT๙" w:hAnsi="TH SarabunIT๙" w:cs="TH SarabunIT๙"/>
                <w:sz w:val="28"/>
              </w:rPr>
              <w:t>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โดยมีกลุ่มเป้าหมายคือ ข้าราชการ เจ้าหน้าที่ ลูกจ้างของ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โดยมีวัตถุประสงค์เพื่อให้กลุ่มเป้าหมายมีคุณธรรม จริยธรรม และตระหนักรู้ถึงผลประโยชน์ส่วนตัว และผลประโยชน์ส่วนรวม และสามารถนำมาประยุกต์ใช้กับการปฏิบัติงานได้อย่างมีประสิทธิภาพ </w:t>
            </w:r>
          </w:p>
          <w:p w14:paraId="036367F5" w14:textId="417C2EAF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ดำเนินการส่งเสริมให้ข้าราชการ เจ้าหน้าที่ ลูกจ้างของ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เรียนรู้ด้วยตนเองเกี่ยวกับการแยกแยะผลประโยชน์ส่วนตัว และผลประโยชน์ส่วนรวม โดยการจัดมุมเอกสารเพื่อการเรียนรู้</w:t>
            </w:r>
          </w:p>
        </w:tc>
      </w:tr>
      <w:tr w:rsidR="00773BAD" w:rsidRPr="00E540DB" w14:paraId="267E5230" w14:textId="77777777" w:rsidTr="005D6ECD">
        <w:tc>
          <w:tcPr>
            <w:tcW w:w="1985" w:type="dxa"/>
            <w:shd w:val="clear" w:color="auto" w:fill="auto"/>
          </w:tcPr>
          <w:p w14:paraId="36F6E095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ด้านการประเมินผลการปฏิบัติงาน </w:t>
            </w:r>
          </w:p>
        </w:tc>
        <w:tc>
          <w:tcPr>
            <w:tcW w:w="2410" w:type="dxa"/>
            <w:shd w:val="clear" w:color="auto" w:fill="auto"/>
          </w:tcPr>
          <w:p w14:paraId="381274CB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ดำเนินการประเมินข้าราชการ เจ้าหน้าที่ และลูกจ้าง ตามมาตรฐาน กำหนดตำแหน่ง ในความรู้ ทักษะ และสมรรถนะ </w:t>
            </w:r>
          </w:p>
          <w:p w14:paraId="37176038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จัดให้มีกระบวนการประเมินผลการปฏิบัติงานราชการ ที่เป็นธรรมเสมอภาค แลสามารถตรวจสอบได้ </w:t>
            </w:r>
          </w:p>
        </w:tc>
        <w:tc>
          <w:tcPr>
            <w:tcW w:w="5954" w:type="dxa"/>
            <w:shd w:val="clear" w:color="auto" w:fill="auto"/>
          </w:tcPr>
          <w:p w14:paraId="16D32155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หน่วยงานมการประเมินบุคลากรตามเกณฑ์มาตรฐานกำหนดตำแหน่ง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14:paraId="3CB27D51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หน่วยงานมีการถ่ายทอดตัวชี้วัดโดยผู้บังคับบัญชาตามลำดับ ดูแล กำกับ ติดตาม และประเมินผลการปฏิบัติงานอย่างเป็นธรรม เป็นไปตามหลักเกณฑ์ มาตรฐานกำหนดตำแหน่ง </w:t>
            </w:r>
          </w:p>
        </w:tc>
      </w:tr>
    </w:tbl>
    <w:p w14:paraId="5723B309" w14:textId="77777777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5954"/>
      </w:tblGrid>
      <w:tr w:rsidR="00773BAD" w:rsidRPr="00E540DB" w14:paraId="4EA48708" w14:textId="77777777" w:rsidTr="005D6ECD">
        <w:tc>
          <w:tcPr>
            <w:tcW w:w="1985" w:type="dxa"/>
            <w:shd w:val="clear" w:color="auto" w:fill="D9D9D9" w:themeFill="background1" w:themeFillShade="D9"/>
          </w:tcPr>
          <w:p w14:paraId="0F983192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ประเด็นนโยบาย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B26496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2C9B153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773BAD" w:rsidRPr="00E540DB" w14:paraId="748CB00A" w14:textId="77777777" w:rsidTr="005D6ECD">
        <w:tc>
          <w:tcPr>
            <w:tcW w:w="1985" w:type="dxa"/>
            <w:shd w:val="clear" w:color="auto" w:fill="auto"/>
          </w:tcPr>
          <w:p w14:paraId="18DD1B7F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ด้านการประเมินผลการปฏิบัติงาน </w:t>
            </w:r>
          </w:p>
        </w:tc>
        <w:tc>
          <w:tcPr>
            <w:tcW w:w="2410" w:type="dxa"/>
            <w:shd w:val="clear" w:color="auto" w:fill="auto"/>
          </w:tcPr>
          <w:p w14:paraId="75748597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ดำเนินการประเมินข้าราชการ เจ้าหน้าที่ และลูกจ้าง ตามมาตรฐาน กำหนดตำแหน่ง ในความรู้ ทักษะ และสมรรถนะ </w:t>
            </w:r>
          </w:p>
          <w:p w14:paraId="1235E360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จัดให้มีกระบวนการประเมินผลการปฏิบัติงานราชการ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ที่เป็นธรรมเสมอภาค แลสามารถตรวจสอบได้ </w:t>
            </w:r>
          </w:p>
        </w:tc>
        <w:tc>
          <w:tcPr>
            <w:tcW w:w="5954" w:type="dxa"/>
            <w:shd w:val="clear" w:color="auto" w:fill="auto"/>
          </w:tcPr>
          <w:p w14:paraId="3860948B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หน่วยงานมการประเมินบุคลากรตามเกณฑ์มาตรฐานกำหนดตำแหน่ง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14:paraId="6C2F7AF3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หน่วยงานมีการถ่ายทอดตัวชี้วัดโดยผู้บังคับบัญชาตามลำดับ ดูแล กำกับ ติดตาม และประเมินผลการปฏิบัติงานอย่างเป็นธรรม เป็นไปตามหลักเกณฑ์ มาตรฐานกำหนดตำแหน่ง </w:t>
            </w:r>
          </w:p>
        </w:tc>
      </w:tr>
      <w:tr w:rsidR="00773BAD" w:rsidRPr="00E540DB" w14:paraId="0D9FF033" w14:textId="77777777" w:rsidTr="005D6ECD">
        <w:tc>
          <w:tcPr>
            <w:tcW w:w="1985" w:type="dxa"/>
            <w:shd w:val="clear" w:color="auto" w:fill="auto"/>
          </w:tcPr>
          <w:p w14:paraId="544A61E6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ด้านการส่งเสริมจริยธรรมและรักษาวินัยของบุคลากรในหน่วยงาน </w:t>
            </w:r>
          </w:p>
        </w:tc>
        <w:tc>
          <w:tcPr>
            <w:tcW w:w="2410" w:type="dxa"/>
            <w:shd w:val="clear" w:color="auto" w:fill="auto"/>
          </w:tcPr>
          <w:p w14:paraId="449A8E8B" w14:textId="2F96B92E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แจ้งให้บุคลากรในสังกัด รับทราบถึงประมวลจริยธรรมข้าราชการส่วนท้องถิ่น และข้อบังคับของ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lastRenderedPageBreak/>
              <w:t>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ว่าด้วยจรรยาบรรณข้าราชการส่วนท้องถิ่น</w:t>
            </w:r>
          </w:p>
          <w:p w14:paraId="785B4A1A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ให้ผู้บังคับบัญชา มอบหมายงานให้แก่ผู้ใต้บังคับบัญชา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</w:t>
            </w:r>
          </w:p>
          <w:p w14:paraId="6136BEF4" w14:textId="4871F124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ส่งเสริมให้บุคลากรปฏิบัติงานตามแผนปฏิบัติการป้องกันการทุจริตของ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 xml:space="preserve">องค์การบริหารส่วนตำบลหนองแซง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E540DB">
              <w:rPr>
                <w:rFonts w:ascii="TH SarabunIT๙" w:hAnsi="TH SarabunIT๙" w:cs="TH SarabunIT๙"/>
                <w:sz w:val="28"/>
              </w:rPr>
              <w:t>256</w:t>
            </w:r>
            <w:r w:rsidR="00E540DB">
              <w:rPr>
                <w:rFonts w:ascii="TH SarabunIT๙" w:hAnsi="TH SarabunIT๙" w:cs="TH SarabunIT๙"/>
                <w:sz w:val="28"/>
              </w:rPr>
              <w:t>6</w:t>
            </w:r>
            <w:r w:rsidRPr="00E540DB">
              <w:rPr>
                <w:rFonts w:ascii="TH SarabunIT๙" w:hAnsi="TH SarabunIT๙" w:cs="TH SarabunIT๙"/>
                <w:sz w:val="28"/>
              </w:rPr>
              <w:t xml:space="preserve">  - 25</w:t>
            </w:r>
            <w:r w:rsidR="00E540DB">
              <w:rPr>
                <w:rFonts w:ascii="TH SarabunIT๙" w:hAnsi="TH SarabunIT๙" w:cs="TH SarabunIT๙"/>
                <w:sz w:val="28"/>
              </w:rPr>
              <w:t>70</w:t>
            </w:r>
          </w:p>
          <w:p w14:paraId="0C488C0F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4" w:type="dxa"/>
            <w:shd w:val="clear" w:color="auto" w:fill="auto"/>
          </w:tcPr>
          <w:p w14:paraId="5631C0C3" w14:textId="0A5CFAAD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ประชาสัมพันธ์ให้เจ้าหน้าที่รับทราบถึงประมวลจริยธรรมข้าราชการส่วนท้องถิ่น และข้อบังคับของ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ว่าด้วยจรรยาบรรณข้าราชการส่วนท้องถิ่น</w:t>
            </w:r>
          </w:p>
          <w:p w14:paraId="4DBCE436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ดำเนินการแบ่งงานและมอบหมายหน้าที่และพนักงานจ้าง </w:t>
            </w:r>
          </w:p>
          <w:p w14:paraId="628BD09E" w14:textId="460B692D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  <w:cs/>
              </w:rPr>
              <w:t>ตามคำสั่งของ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</w:p>
          <w:p w14:paraId="30A09872" w14:textId="2154FB29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มีการดำเนินงานตามแผนปฏิบัติงานตามแผนปฏิบัติการป้องกันการทุจริตของ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E540DB">
              <w:rPr>
                <w:rFonts w:ascii="TH SarabunIT๙" w:hAnsi="TH SarabunIT๙" w:cs="TH SarabunIT๙"/>
                <w:sz w:val="28"/>
              </w:rPr>
              <w:t>256</w:t>
            </w:r>
            <w:r w:rsidR="00E540DB">
              <w:rPr>
                <w:rFonts w:ascii="TH SarabunIT๙" w:hAnsi="TH SarabunIT๙" w:cs="TH SarabunIT๙"/>
                <w:sz w:val="28"/>
              </w:rPr>
              <w:t>6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540DB">
              <w:rPr>
                <w:rFonts w:ascii="TH SarabunIT๙" w:hAnsi="TH SarabunIT๙" w:cs="TH SarabunIT๙"/>
                <w:sz w:val="28"/>
              </w:rPr>
              <w:t>- 25</w:t>
            </w:r>
            <w:r w:rsidR="00E540DB">
              <w:rPr>
                <w:rFonts w:ascii="TH SarabunIT๙" w:hAnsi="TH SarabunIT๙" w:cs="TH SarabunIT๙"/>
                <w:sz w:val="28"/>
              </w:rPr>
              <w:t>70</w:t>
            </w:r>
          </w:p>
          <w:p w14:paraId="1C052D1A" w14:textId="72CD618E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–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มีผลการดำเนินงานตามแผนปฏิบัติงานตามแผนปฏิบัติการป้องกันการทุจริตของ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 xml:space="preserve">องค์การบริหารส่วนตำบลหนองแซง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E540DB">
              <w:rPr>
                <w:rFonts w:ascii="TH SarabunIT๙" w:hAnsi="TH SarabunIT๙" w:cs="TH SarabunIT๙"/>
                <w:sz w:val="28"/>
              </w:rPr>
              <w:t>256</w:t>
            </w:r>
            <w:r w:rsidR="00C82C5D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773BAD" w:rsidRPr="00E540DB" w14:paraId="554B6AE2" w14:textId="77777777" w:rsidTr="005D6ECD">
        <w:tc>
          <w:tcPr>
            <w:tcW w:w="1985" w:type="dxa"/>
            <w:shd w:val="clear" w:color="auto" w:fill="F2F2F2"/>
          </w:tcPr>
          <w:p w14:paraId="4BCE9F61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ประเด็นนโยบาย</w:t>
            </w:r>
          </w:p>
        </w:tc>
        <w:tc>
          <w:tcPr>
            <w:tcW w:w="2410" w:type="dxa"/>
            <w:shd w:val="clear" w:color="auto" w:fill="F2F2F2"/>
          </w:tcPr>
          <w:p w14:paraId="50C537AF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954" w:type="dxa"/>
            <w:shd w:val="clear" w:color="auto" w:fill="F2F2F2"/>
          </w:tcPr>
          <w:p w14:paraId="38F6208C" w14:textId="77777777" w:rsidR="00F347F3" w:rsidRPr="00E540DB" w:rsidRDefault="00F347F3" w:rsidP="005D6E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4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773BAD" w:rsidRPr="00E540DB" w14:paraId="3DA1601C" w14:textId="77777777" w:rsidTr="005D6ECD">
        <w:tc>
          <w:tcPr>
            <w:tcW w:w="1985" w:type="dxa"/>
            <w:shd w:val="clear" w:color="auto" w:fill="auto"/>
          </w:tcPr>
          <w:p w14:paraId="495039A4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  <w:cs/>
              </w:rPr>
              <w:t>ด้านการพัฒนาและส่งเสริมคุณภาพชีวิตให้มีความเหมาะสม และตรงกับความต้องการของบุคลากร</w:t>
            </w:r>
          </w:p>
          <w:p w14:paraId="25C024BE" w14:textId="77777777" w:rsidR="00F347F3" w:rsidRPr="00E540DB" w:rsidRDefault="00F347F3" w:rsidP="005D6E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4E5088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จัดให้มีการพัฒนาคุณภาพชีวิตที่ดี บุคลากร ในด้านสภาพแวดล้อมการทำงาน ด้านความปลอดภัยในการทำงาน ด้านการมีส่วนร่วมในการทำงาน </w:t>
            </w:r>
          </w:p>
        </w:tc>
        <w:tc>
          <w:tcPr>
            <w:tcW w:w="5954" w:type="dxa"/>
            <w:shd w:val="clear" w:color="auto" w:fill="auto"/>
          </w:tcPr>
          <w:p w14:paraId="7274647E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>-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 มีการจัดอุปกรณ์ขั้นพื้นฐานในการปฏิบัติงานอย่างครบถ้วน </w:t>
            </w:r>
          </w:p>
          <w:p w14:paraId="764035F9" w14:textId="77777777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 xml:space="preserve">จัดให้มีเครื่องปฐมพยาบาล </w:t>
            </w:r>
          </w:p>
          <w:p w14:paraId="18638992" w14:textId="6E8B807F" w:rsidR="00F347F3" w:rsidRPr="00E540DB" w:rsidRDefault="00F347F3" w:rsidP="005D6ECD">
            <w:pPr>
              <w:rPr>
                <w:rFonts w:ascii="TH SarabunIT๙" w:hAnsi="TH SarabunIT๙" w:cs="TH SarabunIT๙"/>
                <w:sz w:val="28"/>
              </w:rPr>
            </w:pPr>
            <w:r w:rsidRPr="00E540D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540DB">
              <w:rPr>
                <w:rFonts w:ascii="TH SarabunIT๙" w:hAnsi="TH SarabunIT๙" w:cs="TH SarabunIT๙"/>
                <w:sz w:val="28"/>
                <w:cs/>
              </w:rPr>
              <w:t>จัดกิจกรรมบำเพ็ญประโยชน์สานธารณะหรือ จิตอาสาของ</w:t>
            </w:r>
            <w:r w:rsidR="00D966C5" w:rsidRPr="00E540D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องค์การบริหารส่วนตำบลหนองแซง</w:t>
            </w:r>
          </w:p>
        </w:tc>
      </w:tr>
    </w:tbl>
    <w:p w14:paraId="72F0E33E" w14:textId="77777777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1E4AAFE5" w14:textId="77777777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35FEA2B6" w14:textId="77777777" w:rsidR="00773BAD" w:rsidRDefault="00F347F3" w:rsidP="00F71E6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540DB">
        <w:rPr>
          <w:rFonts w:ascii="TH SarabunIT๙" w:hAnsi="TH SarabunIT๙" w:cs="TH SarabunIT๙"/>
          <w:sz w:val="32"/>
          <w:szCs w:val="32"/>
          <w:cs/>
        </w:rPr>
        <w:tab/>
      </w:r>
    </w:p>
    <w:p w14:paraId="3A0A7F51" w14:textId="77777777" w:rsidR="00B72EEC" w:rsidRDefault="00B72EEC" w:rsidP="00F71E6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FC31D45" w14:textId="77777777" w:rsidR="00B72EEC" w:rsidRDefault="00B72EEC" w:rsidP="00F71E6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921A02C" w14:textId="77777777" w:rsidR="00B72EEC" w:rsidRPr="00E540DB" w:rsidRDefault="00B72EEC" w:rsidP="00F71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1CBE7" w14:textId="31FB5B74" w:rsidR="00F347F3" w:rsidRPr="00E540DB" w:rsidRDefault="00F347F3" w:rsidP="00773B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0D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เมื่อวันที่ </w:t>
      </w:r>
      <w:r w:rsidR="00B72EE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1E66" w:rsidRPr="00E540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2EE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71E66" w:rsidRPr="00E540D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72EE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1E66" w:rsidRPr="00E540DB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องค์การบริหารส่วนตำบลหนองแซง</w:t>
      </w:r>
      <w:r w:rsidRPr="00E540DB">
        <w:rPr>
          <w:rFonts w:ascii="TH SarabunIT๙" w:hAnsi="TH SarabunIT๙" w:cs="TH SarabunIT๙"/>
          <w:sz w:val="32"/>
          <w:szCs w:val="32"/>
          <w:cs/>
        </w:rPr>
        <w:t xml:space="preserve"> ได้จัดกิจกรรม</w:t>
      </w:r>
      <w:r w:rsidRPr="00E540DB">
        <w:rPr>
          <w:rFonts w:ascii="TH SarabunIT๙" w:hAnsi="TH SarabunIT๙" w:cs="TH SarabunIT๙"/>
          <w:sz w:val="32"/>
          <w:szCs w:val="32"/>
        </w:rPr>
        <w:t>/</w:t>
      </w:r>
      <w:r w:rsidRPr="00E540D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72EEC">
        <w:rPr>
          <w:rFonts w:ascii="TH SarabunIT๙" w:hAnsi="TH SarabunIT๙" w:cs="TH SarabunIT๙" w:hint="cs"/>
          <w:sz w:val="32"/>
          <w:szCs w:val="32"/>
          <w:cs/>
        </w:rPr>
        <w:t>อบรม</w:t>
      </w:r>
      <w:bookmarkStart w:id="0" w:name="_GoBack"/>
      <w:bookmarkEnd w:id="0"/>
      <w:r w:rsidRPr="00E540DB">
        <w:rPr>
          <w:rFonts w:ascii="TH SarabunIT๙" w:hAnsi="TH SarabunIT๙" w:cs="TH SarabunIT๙"/>
          <w:sz w:val="32"/>
          <w:szCs w:val="32"/>
          <w:cs/>
        </w:rPr>
        <w:t>ชี้แจงแนวทางการปฏิบัติงานของพนักงานเจ้าหน้าที่ในการดำรงตนตามมาตรฐานจริยธรรม ซึ่งเป็นการขับเคลื่อนและดำเนินการตามนโยบายการบริหารทรัพยากรบุคคลของนายก</w:t>
      </w:r>
      <w:r w:rsidR="00F71E66" w:rsidRPr="00E540D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องค์การบริหารส่วนตำบลหนองแซง </w:t>
      </w:r>
      <w:r w:rsidRPr="00E540DB">
        <w:rPr>
          <w:rFonts w:ascii="TH SarabunIT๙" w:hAnsi="TH SarabunIT๙" w:cs="TH SarabunIT๙"/>
          <w:sz w:val="32"/>
          <w:szCs w:val="32"/>
          <w:cs/>
        </w:rPr>
        <w:t xml:space="preserve">หลังจากประกาศไว้ เมื่อครั้งแถลงนโยบายต่อสภา ทั้งนี้เพื่อส่งเสริมให้บุคลากรยึดมั่นในคุณธรรม จริยธรรม จรรยาบรรณวิชาชีพ ประมวลจริยธรรม </w:t>
      </w:r>
    </w:p>
    <w:p w14:paraId="4F5861EA" w14:textId="5250A783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0CB137BC" w14:textId="0CC72EFF" w:rsidR="00F347F3" w:rsidRPr="00E540DB" w:rsidRDefault="00B72EEC" w:rsidP="00F347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8A68D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9B64D71" wp14:editId="5CD16265">
            <wp:extent cx="3104306" cy="2327564"/>
            <wp:effectExtent l="0" t="0" r="1270" b="0"/>
            <wp:docPr id="5" name="รูปภาพ 5" descr="C:\Users\User 01\Downloads\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01\Downloads\1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05" cy="23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E617" w14:textId="4C70527C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618EBC12" w14:textId="77777777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3BD1F5D3" w14:textId="3A8C5171" w:rsidR="00F347F3" w:rsidRPr="00E540DB" w:rsidRDefault="00B72EEC" w:rsidP="00F347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4D8DF0" wp14:editId="5D67254A">
            <wp:extent cx="2802785" cy="3737136"/>
            <wp:effectExtent l="0" t="0" r="0" b="0"/>
            <wp:docPr id="6" name="รูปภาพ 6" descr="C:\Users\User 01\Downloads\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01\Downloads\1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32" cy="374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8017" w14:textId="2D100843" w:rsidR="00F347F3" w:rsidRPr="00E540DB" w:rsidRDefault="00F347F3" w:rsidP="00F347F3">
      <w:pPr>
        <w:rPr>
          <w:rFonts w:ascii="TH SarabunIT๙" w:hAnsi="TH SarabunIT๙" w:cs="TH SarabunIT๙"/>
          <w:sz w:val="32"/>
          <w:szCs w:val="32"/>
        </w:rPr>
      </w:pPr>
    </w:p>
    <w:p w14:paraId="5A10CB67" w14:textId="10707D1D" w:rsidR="00F347F3" w:rsidRPr="00E540DB" w:rsidRDefault="00F347F3">
      <w:pPr>
        <w:rPr>
          <w:rFonts w:ascii="TH SarabunIT๙" w:hAnsi="TH SarabunIT๙" w:cs="TH SarabunIT๙"/>
        </w:rPr>
      </w:pPr>
    </w:p>
    <w:sectPr w:rsidR="00F347F3" w:rsidRPr="00E540DB" w:rsidSect="00B72EEC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F3"/>
    <w:rsid w:val="00463330"/>
    <w:rsid w:val="004A3DB5"/>
    <w:rsid w:val="00773BAD"/>
    <w:rsid w:val="008A68D1"/>
    <w:rsid w:val="00B72EEC"/>
    <w:rsid w:val="00C056C4"/>
    <w:rsid w:val="00C82C5D"/>
    <w:rsid w:val="00D966C5"/>
    <w:rsid w:val="00E540DB"/>
    <w:rsid w:val="00E91C1B"/>
    <w:rsid w:val="00F347F3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4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68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68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01</cp:lastModifiedBy>
  <cp:revision>6</cp:revision>
  <dcterms:created xsi:type="dcterms:W3CDTF">2022-04-01T07:04:00Z</dcterms:created>
  <dcterms:modified xsi:type="dcterms:W3CDTF">2025-04-10T05:44:00Z</dcterms:modified>
</cp:coreProperties>
</file>