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B75A4" w14:textId="77777777" w:rsidR="00F6044A" w:rsidRDefault="00F6044A" w:rsidP="00726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13DF2" w14:textId="5892E842" w:rsidR="00C00E60" w:rsidRPr="00B026D1" w:rsidRDefault="00183A76" w:rsidP="00726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6D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แผนการบริหารและพัฒนาทรัพยากรบุคคล ประจำปีงบประมาณ พ.ศ.256</w:t>
      </w:r>
      <w:r w:rsidR="00995CFD" w:rsidRPr="00B026D1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62D690A0" w14:textId="0D637B64" w:rsidR="00183A76" w:rsidRPr="00B026D1" w:rsidRDefault="00183A76" w:rsidP="007265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6D1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ขององค์การบริหารส่วนตำบลหนองแซง อำเภอบ้าน</w:t>
      </w:r>
      <w:proofErr w:type="spellStart"/>
      <w:r w:rsidRPr="00B026D1">
        <w:rPr>
          <w:rFonts w:ascii="TH SarabunIT๙" w:hAnsi="TH SarabunIT๙" w:cs="TH SarabunIT๙"/>
          <w:b/>
          <w:bCs/>
          <w:sz w:val="32"/>
          <w:szCs w:val="32"/>
          <w:cs/>
        </w:rPr>
        <w:t>แฮด</w:t>
      </w:r>
      <w:proofErr w:type="spellEnd"/>
      <w:r w:rsidRPr="00B026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14:paraId="7963B419" w14:textId="0BD5D09F" w:rsidR="00E32353" w:rsidRPr="00B026D1" w:rsidRDefault="00E32353" w:rsidP="0072652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7650"/>
        <w:gridCol w:w="1701"/>
        <w:gridCol w:w="3827"/>
        <w:gridCol w:w="1134"/>
      </w:tblGrid>
      <w:tr w:rsidR="00E32353" w:rsidRPr="00B026D1" w14:paraId="00FCA78C" w14:textId="77777777" w:rsidTr="00726524">
        <w:tc>
          <w:tcPr>
            <w:tcW w:w="7650" w:type="dxa"/>
          </w:tcPr>
          <w:p w14:paraId="6E960836" w14:textId="60A6DBBC" w:rsidR="00E32353" w:rsidRPr="00B026D1" w:rsidRDefault="00E32353" w:rsidP="007265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14:paraId="0CC5E35A" w14:textId="19188FB9" w:rsidR="00E32353" w:rsidRPr="00B026D1" w:rsidRDefault="00E32353" w:rsidP="007265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</w:tc>
        <w:tc>
          <w:tcPr>
            <w:tcW w:w="3827" w:type="dxa"/>
          </w:tcPr>
          <w:p w14:paraId="1EAF9E2F" w14:textId="668DAFB1" w:rsidR="00E32353" w:rsidRPr="00B026D1" w:rsidRDefault="00E32353" w:rsidP="007265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</w:tcPr>
          <w:p w14:paraId="5254242D" w14:textId="0D4B6EFC" w:rsidR="00E32353" w:rsidRPr="00B026D1" w:rsidRDefault="00E32353" w:rsidP="007265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2353" w:rsidRPr="00B026D1" w14:paraId="4A38864C" w14:textId="77777777" w:rsidTr="00726524">
        <w:tc>
          <w:tcPr>
            <w:tcW w:w="7650" w:type="dxa"/>
          </w:tcPr>
          <w:p w14:paraId="77B44720" w14:textId="1F841159" w:rsidR="00E32353" w:rsidRPr="00B026D1" w:rsidRDefault="00E32353" w:rsidP="00E3235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026D1">
              <w:rPr>
                <w:rFonts w:ascii="TH SarabunIT๙" w:hAnsi="TH SarabunIT๙" w:cs="TH SarabunIT๙"/>
                <w:sz w:val="28"/>
                <w:cs/>
              </w:rPr>
              <w:t>การจัดทำแผนอัตรากำลัง 3ปี เพื่อให้องค์การบริหารส่วนตำบลหนองแซง มีโครงสร้างการแบ่งส่วนราชการ ภารกิจ อำนาจหน้าที่ และการบริหารงานที่เหมาะสมไม่ซ้ำซ้อน เพื่อให้การบริหารงานขององค์การบริหารส่วนตำบลหนองแซง เกิดประโยชน์ต่อประชาชน เกิดผลสมฤทธิ์ต่อภารกิจหน้าที่ความรับผิดชอบอย่างมีประสิทธิภาพ มีความคุ้มค่าลดขั้นตอนการปฏิบัติทำงาน</w:t>
            </w:r>
            <w:r w:rsidRPr="00B026D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026D1">
              <w:rPr>
                <w:rFonts w:ascii="TH SarabunIT๙" w:hAnsi="TH SarabunIT๙" w:cs="TH SarabunIT๙"/>
                <w:sz w:val="28"/>
                <w:cs/>
              </w:rPr>
              <w:t>ภารกิจงานหรือหน่วยงานที่ไม่จำเป็น การปฏิบัติภารกิจสามารถให้บริการสาธารณะ การแก้ปัญหา และ</w:t>
            </w:r>
            <w:r w:rsidR="002059AD">
              <w:rPr>
                <w:rFonts w:ascii="TH SarabunIT๙" w:hAnsi="TH SarabunIT๙" w:cs="TH SarabunIT๙"/>
                <w:sz w:val="28"/>
                <w:cs/>
              </w:rPr>
              <w:t>ตอบสนองความต้องการของประชาชนได้</w:t>
            </w:r>
            <w:r w:rsidRPr="00B026D1">
              <w:rPr>
                <w:rFonts w:ascii="TH SarabunIT๙" w:hAnsi="TH SarabunIT๙" w:cs="TH SarabunIT๙"/>
                <w:sz w:val="28"/>
                <w:cs/>
              </w:rPr>
              <w:t>เป็นอย่างดี และมีการดำเนินการสรรหาพนักงานส่วนตำบล พนักงานครู ลูกจ้างและพนักงานจ้างตามแผนอัตรากำลัง 3 ปีได้แก่ การบรรจุ การแต่งตั้ง การรับโอน การรับสมัคร สรรหา และเลือกสรรหาเป็นพนักงาน</w:t>
            </w:r>
          </w:p>
        </w:tc>
        <w:tc>
          <w:tcPr>
            <w:tcW w:w="1701" w:type="dxa"/>
          </w:tcPr>
          <w:p w14:paraId="5A198957" w14:textId="2FD913DD" w:rsidR="00E32353" w:rsidRPr="00B026D1" w:rsidRDefault="00271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827" w:type="dxa"/>
          </w:tcPr>
          <w:p w14:paraId="20B6B795" w14:textId="5ED0C353" w:rsidR="00E32353" w:rsidRPr="00B026D1" w:rsidRDefault="007C5B0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ต.ค.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 ก.ย. 2568</w:t>
            </w:r>
          </w:p>
        </w:tc>
        <w:tc>
          <w:tcPr>
            <w:tcW w:w="1134" w:type="dxa"/>
          </w:tcPr>
          <w:p w14:paraId="1CAD94F7" w14:textId="77777777" w:rsidR="00E32353" w:rsidRPr="00B026D1" w:rsidRDefault="00E323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353" w:rsidRPr="00B026D1" w14:paraId="0A8C091E" w14:textId="77777777" w:rsidTr="00726524">
        <w:tc>
          <w:tcPr>
            <w:tcW w:w="7650" w:type="dxa"/>
          </w:tcPr>
          <w:p w14:paraId="7584DEC8" w14:textId="03D2D035" w:rsidR="00E32353" w:rsidRPr="00B026D1" w:rsidRDefault="00271020" w:rsidP="0072652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ประกาศองค์การบริหารส่วนตำบลหนองแซง เรื่องหลักเกณฑ์และวิธีการประเมินผลการปฏิบัติงานของพนักงานส่วนตำบล พนักงานครูองค์การบริหารส่วนตำบล ลูกจ้างประจำ และพนักงานจ้าง ประจำปีงบประมาณ พ.ศ.2567 เพื่อใช้เป็นแนวทางในการปฏิบัติในการประเมินผลการปฏิบัติงานของพนักงานส่วนตำบล พนักงานครูองค์การบริหารส่วนตำบล ลูกจ้างประจำและพนักงานจ้าง ประจำปี พ.ศ.2567 ในรอบการประเมินครั้งที่ 1 ( 1 ต.ค. 6</w:t>
            </w:r>
            <w:r w:rsidR="007A7958" w:rsidRPr="00B026D1">
              <w:rPr>
                <w:rFonts w:ascii="TH SarabunIT๙" w:hAnsi="TH SarabunIT๙" w:cs="TH SarabunIT๙"/>
                <w:cs/>
              </w:rPr>
              <w:t>7</w:t>
            </w:r>
            <w:r w:rsidRPr="00B026D1">
              <w:rPr>
                <w:rFonts w:ascii="TH SarabunIT๙" w:hAnsi="TH SarabunIT๙" w:cs="TH SarabunIT๙"/>
                <w:cs/>
              </w:rPr>
              <w:t>- 31 มี.ค. 6</w:t>
            </w:r>
            <w:r w:rsidR="00995CFD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 และรอบในการประเมินครั้งที่</w:t>
            </w:r>
            <w:r w:rsidRPr="00B026D1">
              <w:rPr>
                <w:rFonts w:ascii="TH SarabunIT๙" w:hAnsi="TH SarabunIT๙" w:cs="TH SarabunIT๙"/>
              </w:rPr>
              <w:t xml:space="preserve"> 2 </w:t>
            </w:r>
            <w:r w:rsidRPr="00B026D1">
              <w:rPr>
                <w:rFonts w:ascii="TH SarabunIT๙" w:hAnsi="TH SarabunIT๙" w:cs="TH SarabunIT๙"/>
                <w:cs/>
              </w:rPr>
              <w:t>( 1 เม.ย. 6</w:t>
            </w:r>
            <w:r w:rsidR="007A7958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– 30 ก.ย. 6</w:t>
            </w:r>
            <w:r w:rsidR="00995CFD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</w:t>
            </w:r>
          </w:p>
        </w:tc>
        <w:tc>
          <w:tcPr>
            <w:tcW w:w="1701" w:type="dxa"/>
          </w:tcPr>
          <w:p w14:paraId="0563A24F" w14:textId="44038BE9" w:rsidR="00E32353" w:rsidRPr="00B026D1" w:rsidRDefault="00271020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827" w:type="dxa"/>
          </w:tcPr>
          <w:p w14:paraId="341FE833" w14:textId="77777777" w:rsidR="00726524" w:rsidRPr="00B026D1" w:rsidRDefault="00726524">
            <w:pPr>
              <w:rPr>
                <w:rFonts w:ascii="TH SarabunIT๙" w:hAnsi="TH SarabunIT๙" w:cs="TH SarabunIT๙"/>
              </w:rPr>
            </w:pPr>
          </w:p>
          <w:p w14:paraId="4EDC55A9" w14:textId="50A2D11E" w:rsidR="00726524" w:rsidRPr="00B026D1" w:rsidRDefault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ครั้งที่ 1 ( 1 ต.ค. 6</w:t>
            </w:r>
            <w:r w:rsidR="00533A58" w:rsidRPr="00B026D1">
              <w:rPr>
                <w:rFonts w:ascii="TH SarabunIT๙" w:hAnsi="TH SarabunIT๙" w:cs="TH SarabunIT๙"/>
                <w:cs/>
              </w:rPr>
              <w:t>7</w:t>
            </w:r>
            <w:r w:rsidRPr="00B026D1">
              <w:rPr>
                <w:rFonts w:ascii="TH SarabunIT๙" w:hAnsi="TH SarabunIT๙" w:cs="TH SarabunIT๙"/>
                <w:cs/>
              </w:rPr>
              <w:t>- 31 มี.ค. 6</w:t>
            </w:r>
            <w:r w:rsidR="00533A58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</w:t>
            </w:r>
          </w:p>
          <w:p w14:paraId="5A5669B8" w14:textId="2B7194A5" w:rsidR="00726524" w:rsidRPr="00B026D1" w:rsidRDefault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ครั้งที่</w:t>
            </w:r>
            <w:r w:rsidRPr="00B026D1">
              <w:rPr>
                <w:rFonts w:ascii="TH SarabunIT๙" w:hAnsi="TH SarabunIT๙" w:cs="TH SarabunIT๙"/>
              </w:rPr>
              <w:t xml:space="preserve"> 2 </w:t>
            </w:r>
            <w:r w:rsidRPr="00B026D1">
              <w:rPr>
                <w:rFonts w:ascii="TH SarabunIT๙" w:hAnsi="TH SarabunIT๙" w:cs="TH SarabunIT๙"/>
                <w:cs/>
              </w:rPr>
              <w:t>( 1 เม.ย. 6</w:t>
            </w:r>
            <w:r w:rsidR="00533A58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– 30 ก.ย. 6</w:t>
            </w:r>
            <w:r w:rsidR="00533A58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</w:t>
            </w:r>
          </w:p>
        </w:tc>
        <w:tc>
          <w:tcPr>
            <w:tcW w:w="1134" w:type="dxa"/>
          </w:tcPr>
          <w:p w14:paraId="40229A73" w14:textId="77777777" w:rsidR="00E32353" w:rsidRPr="00B026D1" w:rsidRDefault="00E32353">
            <w:pPr>
              <w:rPr>
                <w:rFonts w:ascii="TH SarabunIT๙" w:hAnsi="TH SarabunIT๙" w:cs="TH SarabunIT๙"/>
              </w:rPr>
            </w:pPr>
          </w:p>
        </w:tc>
      </w:tr>
      <w:tr w:rsidR="00E32353" w:rsidRPr="00B026D1" w14:paraId="69F84468" w14:textId="77777777" w:rsidTr="00726524">
        <w:tc>
          <w:tcPr>
            <w:tcW w:w="7650" w:type="dxa"/>
          </w:tcPr>
          <w:p w14:paraId="6FC33B25" w14:textId="50AE6434" w:rsidR="00E32353" w:rsidRPr="00B026D1" w:rsidRDefault="00271020" w:rsidP="00726524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การเลื่อนขั้นเงินเดือนพนักงานส่วนตำบล ประจำปีงบประมาณ พ.ศ.256</w:t>
            </w:r>
            <w:r w:rsidR="007A7958" w:rsidRPr="00B026D1">
              <w:rPr>
                <w:rFonts w:ascii="TH SarabunIT๙" w:hAnsi="TH SarabunIT๙" w:cs="TH SarabunIT๙"/>
                <w:cs/>
              </w:rPr>
              <w:t>8</w:t>
            </w:r>
          </w:p>
          <w:p w14:paraId="1DF14FDF" w14:textId="3A86C427" w:rsidR="00271020" w:rsidRPr="00B026D1" w:rsidRDefault="00271020" w:rsidP="0027102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การเลื่อนเงินเดือนครู ประจำปีงบประมาณ พ.ศ. 256</w:t>
            </w:r>
            <w:r w:rsidR="007A7958" w:rsidRPr="00B026D1">
              <w:rPr>
                <w:rFonts w:ascii="TH SarabunIT๙" w:hAnsi="TH SarabunIT๙" w:cs="TH SarabunIT๙"/>
                <w:cs/>
              </w:rPr>
              <w:t>8</w:t>
            </w:r>
          </w:p>
          <w:p w14:paraId="12AFE351" w14:textId="652C7361" w:rsidR="00271020" w:rsidRPr="00B026D1" w:rsidRDefault="00271020" w:rsidP="0027102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การเลื่อนขั้นค่าจ้างลูกจ้างประจำ ประจำปีงบประมาณ พ.ศ.256</w:t>
            </w:r>
            <w:r w:rsidR="007A7958" w:rsidRPr="00B026D1">
              <w:rPr>
                <w:rFonts w:ascii="TH SarabunIT๙" w:hAnsi="TH SarabunIT๙" w:cs="TH SarabunIT๙"/>
                <w:cs/>
              </w:rPr>
              <w:t>8</w:t>
            </w:r>
          </w:p>
          <w:p w14:paraId="3946877C" w14:textId="170B5EB1" w:rsidR="00271020" w:rsidRPr="00B026D1" w:rsidRDefault="00271020" w:rsidP="00271020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การเลื่อนขั้นพนักงานจ้างตามภารกิจ ประจำปีงบประมาณ พ.ศ.256</w:t>
            </w:r>
            <w:r w:rsidR="007A7958" w:rsidRPr="00B026D1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701" w:type="dxa"/>
          </w:tcPr>
          <w:p w14:paraId="38035F06" w14:textId="77777777" w:rsidR="00E32353" w:rsidRPr="00B026D1" w:rsidRDefault="00271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14:paraId="2AB07E2B" w14:textId="77777777" w:rsidR="00271020" w:rsidRPr="00B026D1" w:rsidRDefault="002710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14:paraId="525D836E" w14:textId="77777777" w:rsidR="00271020" w:rsidRPr="00B026D1" w:rsidRDefault="00271020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14:paraId="61C873BD" w14:textId="387DF38D" w:rsidR="00271020" w:rsidRPr="00B026D1" w:rsidRDefault="00271020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827" w:type="dxa"/>
          </w:tcPr>
          <w:p w14:paraId="012BB08C" w14:textId="381A0560" w:rsidR="00E32353" w:rsidRPr="00B026D1" w:rsidRDefault="00726524" w:rsidP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- ครั้งที่</w:t>
            </w:r>
            <w:r w:rsidRPr="00B026D1">
              <w:rPr>
                <w:rFonts w:ascii="TH SarabunIT๙" w:hAnsi="TH SarabunIT๙" w:cs="TH SarabunIT๙"/>
              </w:rPr>
              <w:t xml:space="preserve"> 1 </w:t>
            </w:r>
            <w:r w:rsidRPr="00B026D1">
              <w:rPr>
                <w:rFonts w:ascii="TH SarabunIT๙" w:hAnsi="TH SarabunIT๙" w:cs="TH SarabunIT๙"/>
                <w:cs/>
              </w:rPr>
              <w:t>( 1 เม.ย. 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 ครั้งที่ 2 ( 1 ต.ค.6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>)</w:t>
            </w:r>
          </w:p>
          <w:p w14:paraId="153BF073" w14:textId="0A766F33" w:rsidR="00726524" w:rsidRPr="00B026D1" w:rsidRDefault="00726524" w:rsidP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- ครั้งที่</w:t>
            </w:r>
            <w:r w:rsidRPr="00B026D1">
              <w:rPr>
                <w:rFonts w:ascii="TH SarabunIT๙" w:hAnsi="TH SarabunIT๙" w:cs="TH SarabunIT๙"/>
              </w:rPr>
              <w:t xml:space="preserve"> 2 </w:t>
            </w:r>
            <w:r w:rsidRPr="00B026D1">
              <w:rPr>
                <w:rFonts w:ascii="TH SarabunIT๙" w:hAnsi="TH SarabunIT๙" w:cs="TH SarabunIT๙"/>
                <w:cs/>
              </w:rPr>
              <w:t>( 1 เม.ย. 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– 30 ก.ย. 67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>)</w:t>
            </w:r>
          </w:p>
          <w:p w14:paraId="6684C83D" w14:textId="3ACBD6F9" w:rsidR="00726524" w:rsidRPr="00B026D1" w:rsidRDefault="00726524" w:rsidP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- ครั้งที่</w:t>
            </w:r>
            <w:r w:rsidRPr="00B026D1">
              <w:rPr>
                <w:rFonts w:ascii="TH SarabunIT๙" w:hAnsi="TH SarabunIT๙" w:cs="TH SarabunIT๙"/>
              </w:rPr>
              <w:t xml:space="preserve"> 2 </w:t>
            </w:r>
            <w:r w:rsidRPr="00B026D1">
              <w:rPr>
                <w:rFonts w:ascii="TH SarabunIT๙" w:hAnsi="TH SarabunIT๙" w:cs="TH SarabunIT๙"/>
                <w:cs/>
              </w:rPr>
              <w:t>( 1 เม.ย. 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– 30 ก.ย. 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  <w:r w:rsidRPr="00B026D1">
              <w:rPr>
                <w:rFonts w:ascii="TH SarabunIT๙" w:hAnsi="TH SarabunIT๙" w:cs="TH SarabunIT๙"/>
                <w:cs/>
              </w:rPr>
              <w:t xml:space="preserve"> )</w:t>
            </w:r>
          </w:p>
          <w:p w14:paraId="620D15BD" w14:textId="3D4EF789" w:rsidR="00726524" w:rsidRPr="00B026D1" w:rsidRDefault="00726524" w:rsidP="00726524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</w:rPr>
              <w:t>- 1</w:t>
            </w:r>
            <w:r w:rsidRPr="00B026D1">
              <w:rPr>
                <w:rFonts w:ascii="TH SarabunIT๙" w:hAnsi="TH SarabunIT๙" w:cs="TH SarabunIT๙"/>
                <w:cs/>
              </w:rPr>
              <w:t xml:space="preserve"> ตุลาคม 256</w:t>
            </w:r>
            <w:r w:rsidR="00E56CBB" w:rsidRPr="00B026D1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134" w:type="dxa"/>
          </w:tcPr>
          <w:p w14:paraId="2B07EC12" w14:textId="77777777" w:rsidR="00E32353" w:rsidRPr="00B026D1" w:rsidRDefault="00E32353">
            <w:pPr>
              <w:rPr>
                <w:rFonts w:ascii="TH SarabunIT๙" w:hAnsi="TH SarabunIT๙" w:cs="TH SarabunIT๙"/>
              </w:rPr>
            </w:pPr>
          </w:p>
        </w:tc>
      </w:tr>
    </w:tbl>
    <w:p w14:paraId="7A6EADDB" w14:textId="77777777" w:rsidR="00E32353" w:rsidRPr="00B026D1" w:rsidRDefault="00E32353">
      <w:pPr>
        <w:rPr>
          <w:rFonts w:ascii="TH SarabunIT๙" w:hAnsi="TH SarabunIT๙" w:cs="TH SarabunIT๙"/>
        </w:rPr>
      </w:pPr>
    </w:p>
    <w:p w14:paraId="76A0EB29" w14:textId="77777777" w:rsidR="00183A76" w:rsidRPr="00B026D1" w:rsidRDefault="00183A76">
      <w:pPr>
        <w:rPr>
          <w:rFonts w:ascii="TH SarabunIT๙" w:hAnsi="TH SarabunIT๙" w:cs="TH SarabunIT๙"/>
        </w:rPr>
      </w:pPr>
    </w:p>
    <w:p w14:paraId="47A67991" w14:textId="77777777" w:rsidR="00B23886" w:rsidRPr="00B026D1" w:rsidRDefault="00B23886">
      <w:pPr>
        <w:rPr>
          <w:rFonts w:ascii="TH SarabunIT๙" w:hAnsi="TH SarabunIT๙" w:cs="TH SarabunIT๙"/>
        </w:rPr>
      </w:pPr>
    </w:p>
    <w:p w14:paraId="09283954" w14:textId="77777777" w:rsidR="00B23886" w:rsidRPr="00B026D1" w:rsidRDefault="00B23886">
      <w:pPr>
        <w:rPr>
          <w:rFonts w:ascii="TH SarabunIT๙" w:hAnsi="TH SarabunIT๙" w:cs="TH SarabunIT๙"/>
        </w:rPr>
      </w:pPr>
    </w:p>
    <w:p w14:paraId="1B7DE37F" w14:textId="77777777" w:rsidR="00B23886" w:rsidRPr="00B026D1" w:rsidRDefault="00B23886">
      <w:pPr>
        <w:rPr>
          <w:rFonts w:ascii="TH SarabunIT๙" w:hAnsi="TH SarabunIT๙" w:cs="TH SarabunIT๙"/>
        </w:rPr>
      </w:pPr>
    </w:p>
    <w:p w14:paraId="0E1AEB60" w14:textId="77777777" w:rsidR="00B23886" w:rsidRDefault="00B23886">
      <w:pPr>
        <w:rPr>
          <w:rFonts w:ascii="TH SarabunIT๙" w:hAnsi="TH SarabunIT๙" w:cs="TH SarabunIT๙"/>
        </w:rPr>
      </w:pPr>
    </w:p>
    <w:p w14:paraId="43124435" w14:textId="77777777" w:rsidR="001B2224" w:rsidRDefault="001B2224">
      <w:pPr>
        <w:rPr>
          <w:rFonts w:ascii="TH SarabunIT๙" w:hAnsi="TH SarabunIT๙" w:cs="TH SarabunIT๙"/>
        </w:rPr>
      </w:pPr>
    </w:p>
    <w:p w14:paraId="2ECF6B50" w14:textId="77777777" w:rsidR="001B2224" w:rsidRPr="00B026D1" w:rsidRDefault="001B2224">
      <w:pPr>
        <w:rPr>
          <w:rFonts w:ascii="TH SarabunIT๙" w:hAnsi="TH SarabunIT๙" w:cs="TH SarabunIT๙"/>
        </w:rPr>
      </w:pPr>
    </w:p>
    <w:p w14:paraId="41E7E315" w14:textId="77777777" w:rsidR="00B23886" w:rsidRPr="00B026D1" w:rsidRDefault="00B23886">
      <w:pPr>
        <w:rPr>
          <w:rFonts w:ascii="TH SarabunIT๙" w:hAnsi="TH SarabunIT๙" w:cs="TH SarabunIT๙"/>
        </w:rPr>
      </w:pPr>
    </w:p>
    <w:p w14:paraId="1D3199A0" w14:textId="77777777" w:rsidR="00B23886" w:rsidRPr="00B026D1" w:rsidRDefault="00B23886">
      <w:pPr>
        <w:rPr>
          <w:rFonts w:ascii="TH SarabunIT๙" w:hAnsi="TH SarabunIT๙" w:cs="TH SarabunIT๙"/>
        </w:rPr>
      </w:pPr>
    </w:p>
    <w:tbl>
      <w:tblPr>
        <w:tblStyle w:val="2"/>
        <w:tblpPr w:leftFromText="180" w:rightFromText="180" w:vertAnchor="page" w:horzAnchor="margin" w:tblpY="2499"/>
        <w:tblW w:w="14170" w:type="dxa"/>
        <w:tblLayout w:type="fixed"/>
        <w:tblLook w:val="04A0" w:firstRow="1" w:lastRow="0" w:firstColumn="1" w:lastColumn="0" w:noHBand="0" w:noVBand="1"/>
      </w:tblPr>
      <w:tblGrid>
        <w:gridCol w:w="1965"/>
        <w:gridCol w:w="3842"/>
        <w:gridCol w:w="2268"/>
        <w:gridCol w:w="1276"/>
        <w:gridCol w:w="1276"/>
        <w:gridCol w:w="1701"/>
        <w:gridCol w:w="1842"/>
      </w:tblGrid>
      <w:tr w:rsidR="00B23886" w:rsidRPr="00B026D1" w14:paraId="509D24B3" w14:textId="77777777" w:rsidTr="0071511E">
        <w:tc>
          <w:tcPr>
            <w:tcW w:w="1965" w:type="dxa"/>
          </w:tcPr>
          <w:p w14:paraId="496A8FA0" w14:textId="77777777" w:rsidR="001B2224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</w:t>
            </w:r>
          </w:p>
          <w:p w14:paraId="6DDFFD65" w14:textId="77777777" w:rsidR="001B2224" w:rsidRDefault="001B2224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5BA4CC86" w14:textId="1814B7E8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5C470832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268" w:type="dxa"/>
          </w:tcPr>
          <w:p w14:paraId="2C124600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54142DB0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  <w:p w14:paraId="2529A1EA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276" w:type="dxa"/>
          </w:tcPr>
          <w:p w14:paraId="493553D7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</w:tcPr>
          <w:p w14:paraId="1DDE4409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ระยะเวลาในการดำเนินการ</w:t>
            </w:r>
          </w:p>
        </w:tc>
        <w:tc>
          <w:tcPr>
            <w:tcW w:w="1842" w:type="dxa"/>
          </w:tcPr>
          <w:p w14:paraId="72E4DA71" w14:textId="77777777" w:rsidR="00B23886" w:rsidRPr="00B026D1" w:rsidRDefault="00B23886" w:rsidP="00B02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</w:tr>
      <w:tr w:rsidR="0071511E" w:rsidRPr="00B026D1" w14:paraId="4F457DED" w14:textId="77777777" w:rsidTr="0071511E">
        <w:trPr>
          <w:trHeight w:val="788"/>
        </w:trPr>
        <w:tc>
          <w:tcPr>
            <w:tcW w:w="1965" w:type="dxa"/>
            <w:vMerge w:val="restart"/>
          </w:tcPr>
          <w:p w14:paraId="3795C669" w14:textId="2793E9DF" w:rsidR="0071511E" w:rsidRPr="00B026D1" w:rsidRDefault="0071511E" w:rsidP="0071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บุคลากรทุกระดับมีจิตสาธารณะคุณธรรม จริยธรรมและเจตคติการเป็นข้าราชการที่ดี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07E98CC1" w14:textId="759F7F9E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</w:rPr>
              <w:t>1</w:t>
            </w:r>
            <w:r w:rsidRPr="00B026D1">
              <w:rPr>
                <w:rFonts w:ascii="TH SarabunIT๙" w:hAnsi="TH SarabunIT๙" w:cs="TH SarabunIT๙"/>
                <w:cs/>
              </w:rPr>
              <w:t>) โครงการส่งเสริมคุณธรรมจริยธรรมในการปฏิบัติงาน</w:t>
            </w:r>
          </w:p>
        </w:tc>
        <w:tc>
          <w:tcPr>
            <w:tcW w:w="2268" w:type="dxa"/>
          </w:tcPr>
          <w:p w14:paraId="25C97D17" w14:textId="4EB03A64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ร้อยละของบุคลากรที่ผ่านการประเมินการทดสอบหลังการฝึกอบรม(ร้อยละ80)</w:t>
            </w:r>
          </w:p>
        </w:tc>
        <w:tc>
          <w:tcPr>
            <w:tcW w:w="1276" w:type="dxa"/>
          </w:tcPr>
          <w:p w14:paraId="3DD09EF1" w14:textId="064098D8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3๔</w:t>
            </w:r>
          </w:p>
        </w:tc>
        <w:tc>
          <w:tcPr>
            <w:tcW w:w="1276" w:type="dxa"/>
          </w:tcPr>
          <w:p w14:paraId="076E5740" w14:textId="0E81DAFF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20,000</w:t>
            </w:r>
          </w:p>
        </w:tc>
        <w:tc>
          <w:tcPr>
            <w:tcW w:w="1701" w:type="dxa"/>
          </w:tcPr>
          <w:p w14:paraId="2F15E19B" w14:textId="2F7383D8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842" w:type="dxa"/>
          </w:tcPr>
          <w:p w14:paraId="757CC95A" w14:textId="1086933C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การฝึกอบรมเชิงปฏิบัติการ</w:t>
            </w:r>
          </w:p>
        </w:tc>
      </w:tr>
      <w:tr w:rsidR="0071511E" w:rsidRPr="00B026D1" w14:paraId="02D62402" w14:textId="77777777" w:rsidTr="0071511E">
        <w:trPr>
          <w:trHeight w:val="1635"/>
        </w:trPr>
        <w:tc>
          <w:tcPr>
            <w:tcW w:w="1965" w:type="dxa"/>
            <w:vMerge/>
          </w:tcPr>
          <w:p w14:paraId="37FCCD3B" w14:textId="77777777" w:rsidR="0071511E" w:rsidRPr="00B026D1" w:rsidRDefault="0071511E" w:rsidP="0071511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785A2BFE" w14:textId="77777777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2) โครงการจัดกิจกรรมด้านการทุจริต คอร์รัปชั่นในองค์กรปกครองส่วนท้องถิ่น</w:t>
            </w:r>
          </w:p>
        </w:tc>
        <w:tc>
          <w:tcPr>
            <w:tcW w:w="2268" w:type="dxa"/>
          </w:tcPr>
          <w:p w14:paraId="3656AE21" w14:textId="77777777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ร้อยละของบุคลากรที่ประกาศเจตนารมณ์และเข้าร่วมกิจกรรม(ร้อยละ100)</w:t>
            </w:r>
          </w:p>
        </w:tc>
        <w:tc>
          <w:tcPr>
            <w:tcW w:w="1276" w:type="dxa"/>
          </w:tcPr>
          <w:p w14:paraId="3662EF65" w14:textId="2BC65D6F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3๔</w:t>
            </w:r>
          </w:p>
        </w:tc>
        <w:tc>
          <w:tcPr>
            <w:tcW w:w="1276" w:type="dxa"/>
          </w:tcPr>
          <w:p w14:paraId="0C86D381" w14:textId="06AF410A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2B6CBF3A" w14:textId="087EBBE7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842" w:type="dxa"/>
          </w:tcPr>
          <w:p w14:paraId="05F0D2DD" w14:textId="70CFEFD2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การฝึกอบรม</w:t>
            </w:r>
            <w:r w:rsidRPr="00B026D1">
              <w:rPr>
                <w:rFonts w:ascii="TH SarabunIT๙" w:hAnsi="TH SarabunIT๙" w:cs="TH SarabunIT๙"/>
              </w:rPr>
              <w:br/>
            </w:r>
            <w:r w:rsidRPr="00B026D1">
              <w:rPr>
                <w:rFonts w:ascii="TH SarabunIT๙" w:hAnsi="TH SarabunIT๙" w:cs="TH SarabunIT๙"/>
                <w:cs/>
              </w:rPr>
              <w:t>การฝึกปฏิบัติ</w:t>
            </w:r>
          </w:p>
        </w:tc>
      </w:tr>
      <w:tr w:rsidR="0071511E" w:rsidRPr="00B026D1" w14:paraId="6C7C7BD7" w14:textId="77777777" w:rsidTr="0071511E">
        <w:trPr>
          <w:trHeight w:val="965"/>
        </w:trPr>
        <w:tc>
          <w:tcPr>
            <w:tcW w:w="1965" w:type="dxa"/>
            <w:vMerge/>
          </w:tcPr>
          <w:p w14:paraId="6C300B49" w14:textId="77777777" w:rsidR="0071511E" w:rsidRPr="00B026D1" w:rsidRDefault="0071511E" w:rsidP="0071511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14:paraId="0A2DCFF5" w14:textId="77777777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3) การจัดกิจกรรมในวันสำคัญทางศาสนา</w:t>
            </w:r>
          </w:p>
        </w:tc>
        <w:tc>
          <w:tcPr>
            <w:tcW w:w="2268" w:type="dxa"/>
          </w:tcPr>
          <w:p w14:paraId="1A8FABB8" w14:textId="77777777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ร้อยละของบุคลากรที่เข้าร่วมกิจกรรม(ร้อยละ100)</w:t>
            </w:r>
          </w:p>
        </w:tc>
        <w:tc>
          <w:tcPr>
            <w:tcW w:w="1276" w:type="dxa"/>
          </w:tcPr>
          <w:p w14:paraId="14BB70C9" w14:textId="05DED8DF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3๔</w:t>
            </w:r>
          </w:p>
        </w:tc>
        <w:tc>
          <w:tcPr>
            <w:tcW w:w="1276" w:type="dxa"/>
          </w:tcPr>
          <w:p w14:paraId="75E298AC" w14:textId="383FDC4A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1107ED88" w14:textId="4038C781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842" w:type="dxa"/>
          </w:tcPr>
          <w:p w14:paraId="7830355F" w14:textId="72A3270B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การฝึกปฏิบัติ</w:t>
            </w:r>
          </w:p>
        </w:tc>
      </w:tr>
      <w:tr w:rsidR="0071511E" w:rsidRPr="00B026D1" w14:paraId="0F27C8E2" w14:textId="77777777" w:rsidTr="0071511E">
        <w:trPr>
          <w:trHeight w:val="2170"/>
        </w:trPr>
        <w:tc>
          <w:tcPr>
            <w:tcW w:w="1965" w:type="dxa"/>
          </w:tcPr>
          <w:p w14:paraId="7EA7CA88" w14:textId="781DBACB" w:rsidR="0071511E" w:rsidRPr="00B026D1" w:rsidRDefault="0071511E" w:rsidP="0071511E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บุคลากรทุกระดับมีการพัฒนาเสริมสร้างวัฒนธรรมองค์กรที่ดีและสร้างความสมัครสมานสามัคคีในองค์กร</w:t>
            </w:r>
          </w:p>
        </w:tc>
        <w:tc>
          <w:tcPr>
            <w:tcW w:w="3842" w:type="dxa"/>
            <w:tcBorders>
              <w:top w:val="single" w:sz="4" w:space="0" w:color="auto"/>
            </w:tcBorders>
          </w:tcPr>
          <w:p w14:paraId="0611C51C" w14:textId="77777777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1) กิจกรรมวันท้องถิ่นไทย</w:t>
            </w:r>
          </w:p>
        </w:tc>
        <w:tc>
          <w:tcPr>
            <w:tcW w:w="2268" w:type="dxa"/>
          </w:tcPr>
          <w:p w14:paraId="72C386D4" w14:textId="77777777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ร้อยละของบุคลากรที่เข้าร่วมกิจกรรม(ร้อยละ100)</w:t>
            </w:r>
          </w:p>
        </w:tc>
        <w:tc>
          <w:tcPr>
            <w:tcW w:w="1276" w:type="dxa"/>
          </w:tcPr>
          <w:p w14:paraId="5218740B" w14:textId="2F627A35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276" w:type="dxa"/>
          </w:tcPr>
          <w:p w14:paraId="0F289BBF" w14:textId="31C24542" w:rsidR="0071511E" w:rsidRPr="00B026D1" w:rsidRDefault="0071511E" w:rsidP="007151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14:paraId="23EBA862" w14:textId="0C851308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842" w:type="dxa"/>
          </w:tcPr>
          <w:p w14:paraId="22A781B5" w14:textId="7BE5A779" w:rsidR="0071511E" w:rsidRPr="00B026D1" w:rsidRDefault="0071511E" w:rsidP="0071511E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การฝึกปฏิบัติ</w:t>
            </w:r>
          </w:p>
        </w:tc>
      </w:tr>
    </w:tbl>
    <w:p w14:paraId="3A38AE15" w14:textId="0FD28ED3" w:rsidR="001B2224" w:rsidRPr="001B2224" w:rsidRDefault="00F6044A" w:rsidP="001B22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-2-</w:t>
      </w:r>
    </w:p>
    <w:p w14:paraId="321ADE9E" w14:textId="77777777" w:rsidR="001B2224" w:rsidRDefault="001B2224" w:rsidP="001B2224">
      <w:pPr>
        <w:rPr>
          <w:rFonts w:ascii="TH SarabunIT๙" w:hAnsi="TH SarabunIT๙" w:cs="TH SarabunIT๙"/>
          <w:sz w:val="32"/>
          <w:szCs w:val="32"/>
        </w:rPr>
      </w:pPr>
    </w:p>
    <w:p w14:paraId="16266663" w14:textId="77777777" w:rsidR="00F6044A" w:rsidRDefault="00F6044A" w:rsidP="001B2224">
      <w:pPr>
        <w:rPr>
          <w:rFonts w:ascii="TH SarabunIT๙" w:hAnsi="TH SarabunIT๙" w:cs="TH SarabunIT๙"/>
          <w:sz w:val="32"/>
          <w:szCs w:val="32"/>
        </w:rPr>
      </w:pPr>
    </w:p>
    <w:p w14:paraId="5A32ADEB" w14:textId="77777777" w:rsidR="00F6044A" w:rsidRDefault="00F6044A" w:rsidP="001B2224">
      <w:pPr>
        <w:rPr>
          <w:rFonts w:ascii="TH SarabunIT๙" w:hAnsi="TH SarabunIT๙" w:cs="TH SarabunIT๙"/>
          <w:sz w:val="32"/>
          <w:szCs w:val="32"/>
        </w:rPr>
      </w:pPr>
    </w:p>
    <w:p w14:paraId="6546F4EC" w14:textId="77777777" w:rsidR="00F6044A" w:rsidRDefault="00F6044A" w:rsidP="001B2224">
      <w:pPr>
        <w:rPr>
          <w:rFonts w:ascii="TH SarabunIT๙" w:hAnsi="TH SarabunIT๙" w:cs="TH SarabunIT๙"/>
          <w:sz w:val="32"/>
          <w:szCs w:val="32"/>
        </w:rPr>
      </w:pPr>
    </w:p>
    <w:p w14:paraId="6E2EF8CB" w14:textId="77777777" w:rsidR="00F6044A" w:rsidRPr="001B2224" w:rsidRDefault="00F6044A" w:rsidP="001B2224">
      <w:pPr>
        <w:rPr>
          <w:rFonts w:ascii="TH SarabunIT๙" w:hAnsi="TH SarabunIT๙" w:cs="TH SarabunIT๙"/>
          <w:sz w:val="32"/>
          <w:szCs w:val="32"/>
          <w:cs/>
        </w:rPr>
      </w:pPr>
    </w:p>
    <w:p w14:paraId="20862AE6" w14:textId="77777777" w:rsidR="00B026D1" w:rsidRPr="00B026D1" w:rsidRDefault="00B026D1" w:rsidP="00B026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2"/>
        <w:tblpPr w:leftFromText="180" w:rightFromText="180" w:vertAnchor="page" w:horzAnchor="margin" w:tblpY="2499"/>
        <w:tblW w:w="14381" w:type="dxa"/>
        <w:tblLayout w:type="fixed"/>
        <w:tblLook w:val="04A0" w:firstRow="1" w:lastRow="0" w:firstColumn="1" w:lastColumn="0" w:noHBand="0" w:noVBand="1"/>
      </w:tblPr>
      <w:tblGrid>
        <w:gridCol w:w="2014"/>
        <w:gridCol w:w="3938"/>
        <w:gridCol w:w="2325"/>
        <w:gridCol w:w="1308"/>
        <w:gridCol w:w="1308"/>
        <w:gridCol w:w="1744"/>
        <w:gridCol w:w="1744"/>
      </w:tblGrid>
      <w:tr w:rsidR="001B2224" w:rsidRPr="00B026D1" w14:paraId="59DE5F5D" w14:textId="77777777" w:rsidTr="001B2224">
        <w:trPr>
          <w:trHeight w:val="98"/>
        </w:trPr>
        <w:tc>
          <w:tcPr>
            <w:tcW w:w="2014" w:type="dxa"/>
          </w:tcPr>
          <w:p w14:paraId="56287712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วัตถุประสงค์และเป้าหมาย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14:paraId="696CCC3F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โครงการ/กิจกรรม</w:t>
            </w:r>
          </w:p>
        </w:tc>
        <w:tc>
          <w:tcPr>
            <w:tcW w:w="2325" w:type="dxa"/>
          </w:tcPr>
          <w:p w14:paraId="0DE47D82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  <w:tc>
          <w:tcPr>
            <w:tcW w:w="1308" w:type="dxa"/>
          </w:tcPr>
          <w:p w14:paraId="11AF97EE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ค่าเป้าหมาย</w:t>
            </w:r>
          </w:p>
          <w:p w14:paraId="186445AD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(คน)</w:t>
            </w:r>
          </w:p>
        </w:tc>
        <w:tc>
          <w:tcPr>
            <w:tcW w:w="1308" w:type="dxa"/>
          </w:tcPr>
          <w:p w14:paraId="59D1CADF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44" w:type="dxa"/>
          </w:tcPr>
          <w:p w14:paraId="6060C2B9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ระยะเวลาในการดำเนินการ</w:t>
            </w:r>
          </w:p>
        </w:tc>
        <w:tc>
          <w:tcPr>
            <w:tcW w:w="1744" w:type="dxa"/>
          </w:tcPr>
          <w:p w14:paraId="7B1B1AC1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026D1">
              <w:rPr>
                <w:rFonts w:ascii="TH SarabunIT๙" w:hAnsi="TH SarabunIT๙" w:cs="TH SarabunIT๙"/>
                <w:b/>
                <w:bCs/>
                <w:cs/>
              </w:rPr>
              <w:t>วิธีการพัฒนาบุคลากร</w:t>
            </w:r>
          </w:p>
        </w:tc>
      </w:tr>
      <w:tr w:rsidR="001B2224" w:rsidRPr="00B026D1" w14:paraId="525E4BDD" w14:textId="77777777" w:rsidTr="001B2224">
        <w:trPr>
          <w:trHeight w:val="454"/>
        </w:trPr>
        <w:tc>
          <w:tcPr>
            <w:tcW w:w="2014" w:type="dxa"/>
          </w:tcPr>
          <w:p w14:paraId="0F6BC8D1" w14:textId="77777777" w:rsidR="001B2224" w:rsidRDefault="00B026D1" w:rsidP="00B026D1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บุคลากรทุกระดับมี</w:t>
            </w:r>
          </w:p>
          <w:p w14:paraId="42FD595D" w14:textId="3503AEAD" w:rsidR="00B026D1" w:rsidRPr="00B026D1" w:rsidRDefault="00B026D1" w:rsidP="00B02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ความรู้ความสามารถทักษะและสมรรถนะที่จำเป็นในการปฏิบัติงานตามเกณฑ์ที่กำหนด</w:t>
            </w:r>
          </w:p>
        </w:tc>
        <w:tc>
          <w:tcPr>
            <w:tcW w:w="3938" w:type="dxa"/>
          </w:tcPr>
          <w:p w14:paraId="0C5A11D1" w14:textId="7A71BCF0" w:rsidR="00B026D1" w:rsidRPr="00B026D1" w:rsidRDefault="00B026D1" w:rsidP="005E29C7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</w:rPr>
              <w:t>1</w:t>
            </w:r>
            <w:r w:rsidRPr="00B026D1">
              <w:rPr>
                <w:rFonts w:ascii="TH SarabunIT๙" w:hAnsi="TH SarabunIT๙" w:cs="TH SarabunIT๙"/>
                <w:cs/>
              </w:rPr>
              <w:t>) โครงการ</w:t>
            </w:r>
            <w:r>
              <w:rPr>
                <w:rFonts w:ascii="TH SarabunIT๙" w:hAnsi="TH SarabunIT๙" w:cs="TH SarabunIT๙" w:hint="cs"/>
                <w:cs/>
              </w:rPr>
              <w:t>ฝึกอบรมหลักสูตรสายงานของข้าราชการหรือพนักงานส่วนท้องถิ่น</w:t>
            </w:r>
          </w:p>
        </w:tc>
        <w:tc>
          <w:tcPr>
            <w:tcW w:w="2325" w:type="dxa"/>
          </w:tcPr>
          <w:p w14:paraId="766A27E9" w14:textId="06929536" w:rsidR="00B026D1" w:rsidRPr="00B026D1" w:rsidRDefault="00B026D1" w:rsidP="005E29C7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ร้อยละของบุคลากรที่ผ่านการ</w:t>
            </w:r>
            <w:r>
              <w:rPr>
                <w:rFonts w:ascii="TH SarabunIT๙" w:hAnsi="TH SarabunIT๙" w:cs="TH SarabunIT๙" w:hint="cs"/>
                <w:cs/>
              </w:rPr>
              <w:t>ฝึกอบรมหลักสูตรตามสายงานของข้าราชการหรือพนักงานส่วนท้องถิ่น</w:t>
            </w:r>
            <w:r w:rsidRPr="00B026D1">
              <w:rPr>
                <w:rFonts w:ascii="TH SarabunIT๙" w:hAnsi="TH SarabunIT๙" w:cs="TH SarabunIT๙"/>
                <w:cs/>
              </w:rPr>
              <w:t>(ร้อยละ</w:t>
            </w:r>
            <w:r>
              <w:rPr>
                <w:rFonts w:ascii="TH SarabunIT๙" w:hAnsi="TH SarabunIT๙" w:cs="TH SarabunIT๙" w:hint="cs"/>
                <w:cs/>
              </w:rPr>
              <w:t>100</w:t>
            </w:r>
            <w:r w:rsidRPr="00B026D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308" w:type="dxa"/>
          </w:tcPr>
          <w:p w14:paraId="6189FD32" w14:textId="03C5E989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308" w:type="dxa"/>
          </w:tcPr>
          <w:p w14:paraId="05C34235" w14:textId="1D1358A2" w:rsidR="00B026D1" w:rsidRPr="00B026D1" w:rsidRDefault="0071511E" w:rsidP="005E29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150</w:t>
            </w:r>
            <w:r w:rsidR="00B026D1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744" w:type="dxa"/>
          </w:tcPr>
          <w:p w14:paraId="2ECF92F8" w14:textId="2C5E1EA9" w:rsidR="00B026D1" w:rsidRPr="0071511E" w:rsidRDefault="00B026D1" w:rsidP="005E29C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="0071511E"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="0071511E"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 w:rsid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744" w:type="dxa"/>
          </w:tcPr>
          <w:p w14:paraId="6C45F1E8" w14:textId="77777777" w:rsidR="00B026D1" w:rsidRPr="00B026D1" w:rsidRDefault="00B026D1" w:rsidP="005E29C7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การฝึกอบรมเชิงปฏิบัติการ</w:t>
            </w:r>
          </w:p>
        </w:tc>
      </w:tr>
      <w:tr w:rsidR="001B2224" w:rsidRPr="00B026D1" w14:paraId="6E66341C" w14:textId="77777777" w:rsidTr="001B2224">
        <w:trPr>
          <w:trHeight w:val="30"/>
        </w:trPr>
        <w:tc>
          <w:tcPr>
            <w:tcW w:w="2014" w:type="dxa"/>
          </w:tcPr>
          <w:p w14:paraId="4043803F" w14:textId="04EB3F2F" w:rsidR="00B026D1" w:rsidRPr="00B026D1" w:rsidRDefault="00B026D1" w:rsidP="005E29C7">
            <w:pPr>
              <w:rPr>
                <w:rFonts w:ascii="TH SarabunIT๙" w:hAnsi="TH SarabunIT๙" w:cs="TH SarabunIT๙"/>
                <w:cs/>
              </w:rPr>
            </w:pPr>
            <w:r w:rsidRPr="00B026D1">
              <w:rPr>
                <w:rFonts w:ascii="TH SarabunIT๙" w:hAnsi="TH SarabunIT๙" w:cs="TH SarabunIT๙"/>
                <w:cs/>
              </w:rPr>
              <w:t>บุคลากร</w:t>
            </w:r>
            <w:r w:rsidR="0071511E">
              <w:rPr>
                <w:rFonts w:ascii="TH SarabunIT๙" w:hAnsi="TH SarabunIT๙" w:cs="TH SarabunIT๙" w:hint="cs"/>
                <w:cs/>
              </w:rPr>
              <w:t>ที่มีหน้าที่รับผิดชอบสามารถดำเนินการบริหารงานบุคคลได้อย่างมีประสิทธิภาพ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14:paraId="789BC0FB" w14:textId="1BB4A60C" w:rsidR="00B026D1" w:rsidRPr="00B026D1" w:rsidRDefault="00B026D1" w:rsidP="005E29C7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 xml:space="preserve">1) </w:t>
            </w:r>
            <w:r w:rsidR="0071511E">
              <w:rPr>
                <w:rFonts w:ascii="TH SarabunIT๙" w:hAnsi="TH SarabunIT๙" w:cs="TH SarabunIT๙" w:hint="cs"/>
                <w:cs/>
              </w:rPr>
              <w:t>โครงการเรียนรู้ด้วยตนเองผ่านสื่ออิเล็กทรอนิกส์ (</w:t>
            </w:r>
            <w:r w:rsidR="0071511E">
              <w:rPr>
                <w:rFonts w:ascii="TH SarabunIT๙" w:hAnsi="TH SarabunIT๙" w:cs="TH SarabunIT๙"/>
              </w:rPr>
              <w:t>e-learning)</w:t>
            </w:r>
          </w:p>
        </w:tc>
        <w:tc>
          <w:tcPr>
            <w:tcW w:w="2325" w:type="dxa"/>
          </w:tcPr>
          <w:p w14:paraId="0A47640F" w14:textId="16CC10ED" w:rsidR="00B026D1" w:rsidRPr="00B026D1" w:rsidRDefault="00B026D1" w:rsidP="005E29C7">
            <w:pPr>
              <w:rPr>
                <w:rFonts w:ascii="TH SarabunIT๙" w:hAnsi="TH SarabunIT๙" w:cs="TH SarabunIT๙"/>
              </w:rPr>
            </w:pPr>
            <w:r w:rsidRPr="00B026D1">
              <w:rPr>
                <w:rFonts w:ascii="TH SarabunIT๙" w:hAnsi="TH SarabunIT๙" w:cs="TH SarabunIT๙"/>
                <w:cs/>
              </w:rPr>
              <w:t>ร้อยละของบุคลากรที่</w:t>
            </w:r>
            <w:r w:rsidR="00DE47EE">
              <w:rPr>
                <w:rFonts w:ascii="TH SarabunIT๙" w:hAnsi="TH SarabunIT๙" w:cs="TH SarabunIT๙" w:hint="cs"/>
                <w:cs/>
              </w:rPr>
              <w:t>ผ่านการเรียนรู้ด้วยตน</w:t>
            </w:r>
            <w:r w:rsidR="0071511E">
              <w:rPr>
                <w:rFonts w:ascii="TH SarabunIT๙" w:hAnsi="TH SarabunIT๙" w:cs="TH SarabunIT๙" w:hint="cs"/>
                <w:cs/>
              </w:rPr>
              <w:t xml:space="preserve">เอง </w:t>
            </w:r>
            <w:r w:rsidRPr="00B026D1">
              <w:rPr>
                <w:rFonts w:ascii="TH SarabunIT๙" w:hAnsi="TH SarabunIT๙" w:cs="TH SarabunIT๙"/>
                <w:cs/>
              </w:rPr>
              <w:t>(ร้อยละ100)</w:t>
            </w:r>
          </w:p>
        </w:tc>
        <w:tc>
          <w:tcPr>
            <w:tcW w:w="1308" w:type="dxa"/>
          </w:tcPr>
          <w:p w14:paraId="6FD64520" w14:textId="05030CB0" w:rsidR="00B026D1" w:rsidRPr="00B026D1" w:rsidRDefault="0071511E" w:rsidP="005E29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B026D1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308" w:type="dxa"/>
          </w:tcPr>
          <w:p w14:paraId="0A26C6E0" w14:textId="77777777" w:rsidR="00B026D1" w:rsidRPr="00B026D1" w:rsidRDefault="00B026D1" w:rsidP="005E29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ไม่ใช้งบประมาณ</w:t>
            </w:r>
          </w:p>
        </w:tc>
        <w:tc>
          <w:tcPr>
            <w:tcW w:w="1744" w:type="dxa"/>
          </w:tcPr>
          <w:p w14:paraId="0CA848BC" w14:textId="41BD1CBC" w:rsidR="00B026D1" w:rsidRPr="00B026D1" w:rsidRDefault="0071511E" w:rsidP="005E29C7">
            <w:pPr>
              <w:rPr>
                <w:rFonts w:ascii="TH SarabunIT๙" w:hAnsi="TH SarabunIT๙" w:cs="TH SarabunIT๙"/>
              </w:rPr>
            </w:pPr>
            <w:r w:rsidRPr="0071511E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2567</w:t>
            </w:r>
            <w:r w:rsidRPr="0071511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30 </w:t>
            </w:r>
            <w:r w:rsidRPr="0071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กันยายน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2568</w:t>
            </w:r>
          </w:p>
        </w:tc>
        <w:tc>
          <w:tcPr>
            <w:tcW w:w="1744" w:type="dxa"/>
          </w:tcPr>
          <w:p w14:paraId="2EFB011B" w14:textId="4828BCAC" w:rsidR="00B026D1" w:rsidRPr="00B026D1" w:rsidRDefault="0071511E" w:rsidP="005E29C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อบรมผ่านสื่ออิเล็กทรอนิกส์</w:t>
            </w:r>
          </w:p>
        </w:tc>
      </w:tr>
    </w:tbl>
    <w:p w14:paraId="252073C0" w14:textId="65CF2B35" w:rsidR="00B23886" w:rsidRPr="00B026D1" w:rsidRDefault="00F6044A" w:rsidP="00B026D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-3-</w:t>
      </w:r>
    </w:p>
    <w:sectPr w:rsidR="00B23886" w:rsidRPr="00B026D1" w:rsidSect="001B2224">
      <w:pgSz w:w="16838" w:h="11906" w:orient="landscape"/>
      <w:pgMar w:top="0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37D6"/>
    <w:multiLevelType w:val="hybridMultilevel"/>
    <w:tmpl w:val="6B984814"/>
    <w:lvl w:ilvl="0" w:tplc="BF7204C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76"/>
    <w:rsid w:val="00000DD0"/>
    <w:rsid w:val="000C0967"/>
    <w:rsid w:val="00167950"/>
    <w:rsid w:val="00183A76"/>
    <w:rsid w:val="001B2224"/>
    <w:rsid w:val="002059AD"/>
    <w:rsid w:val="00271020"/>
    <w:rsid w:val="003E267D"/>
    <w:rsid w:val="00533A58"/>
    <w:rsid w:val="006C0BAF"/>
    <w:rsid w:val="006C10E0"/>
    <w:rsid w:val="0071511E"/>
    <w:rsid w:val="00726524"/>
    <w:rsid w:val="007A7958"/>
    <w:rsid w:val="007C5B04"/>
    <w:rsid w:val="0091509E"/>
    <w:rsid w:val="00995CFD"/>
    <w:rsid w:val="009D250F"/>
    <w:rsid w:val="00A60132"/>
    <w:rsid w:val="00B026D1"/>
    <w:rsid w:val="00B23886"/>
    <w:rsid w:val="00C00E60"/>
    <w:rsid w:val="00C86003"/>
    <w:rsid w:val="00DE47EE"/>
    <w:rsid w:val="00E32353"/>
    <w:rsid w:val="00E56CBB"/>
    <w:rsid w:val="00F6044A"/>
    <w:rsid w:val="00F9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1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020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39"/>
    <w:rsid w:val="00B238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B238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020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39"/>
    <w:rsid w:val="00B238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39"/>
    <w:rsid w:val="00B238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01</cp:lastModifiedBy>
  <cp:revision>15</cp:revision>
  <dcterms:created xsi:type="dcterms:W3CDTF">2025-03-24T04:16:00Z</dcterms:created>
  <dcterms:modified xsi:type="dcterms:W3CDTF">2025-04-22T07:29:00Z</dcterms:modified>
</cp:coreProperties>
</file>